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92" w:rsidRDefault="00E84F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E5501C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号（第</w:t>
      </w:r>
      <w:r w:rsidR="00E5501C">
        <w:rPr>
          <w:rFonts w:ascii="ＭＳ 明朝" w:eastAsia="ＭＳ 明朝" w:hAnsi="ＭＳ 明朝" w:hint="eastAsia"/>
          <w:sz w:val="24"/>
        </w:rPr>
        <w:t>１０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条関係）</w:t>
      </w:r>
    </w:p>
    <w:p w:rsidR="00E84F92" w:rsidRDefault="00E84F92">
      <w:pPr>
        <w:rPr>
          <w:rFonts w:ascii="ＭＳ 明朝" w:eastAsia="ＭＳ 明朝" w:hAnsi="ＭＳ 明朝"/>
          <w:sz w:val="24"/>
        </w:rPr>
      </w:pPr>
    </w:p>
    <w:p w:rsidR="00E84F92" w:rsidRPr="00E84F92" w:rsidRDefault="00E84F92" w:rsidP="00E84F92">
      <w:pPr>
        <w:ind w:firstLineChars="2800" w:firstLine="6720"/>
        <w:rPr>
          <w:rFonts w:ascii="ＭＳ 明朝" w:eastAsia="ＭＳ 明朝" w:hAnsi="ＭＳ 明朝"/>
          <w:sz w:val="24"/>
        </w:rPr>
      </w:pPr>
      <w:r w:rsidRPr="00E84F92">
        <w:rPr>
          <w:rFonts w:ascii="ＭＳ 明朝" w:eastAsia="ＭＳ 明朝" w:hAnsi="ＭＳ 明朝" w:hint="eastAsia"/>
          <w:sz w:val="24"/>
        </w:rPr>
        <w:t>年　　月　　日</w:t>
      </w:r>
    </w:p>
    <w:p w:rsidR="00E84F92" w:rsidRDefault="00E84F92">
      <w:pPr>
        <w:rPr>
          <w:rFonts w:ascii="ＭＳ 明朝" w:eastAsia="ＭＳ 明朝" w:hAnsi="ＭＳ 明朝"/>
          <w:sz w:val="24"/>
        </w:rPr>
      </w:pPr>
    </w:p>
    <w:p w:rsidR="00E84F92" w:rsidRDefault="00E84F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東栄町長　様</w:t>
      </w:r>
    </w:p>
    <w:p w:rsidR="00E84F92" w:rsidRPr="00E84F92" w:rsidRDefault="00E84F92" w:rsidP="00E84F92">
      <w:pPr>
        <w:rPr>
          <w:rFonts w:ascii="ＭＳ 明朝" w:eastAsia="ＭＳ 明朝" w:hAnsi="ＭＳ 明朝"/>
          <w:sz w:val="24"/>
        </w:rPr>
      </w:pPr>
    </w:p>
    <w:p w:rsidR="00E84F92" w:rsidRPr="00E84F92" w:rsidRDefault="00E84F92" w:rsidP="00E84F92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24"/>
        </w:rPr>
      </w:pPr>
      <w:r w:rsidRPr="00E84F92">
        <w:rPr>
          <w:rFonts w:ascii="ＭＳ 明朝" w:eastAsia="ＭＳ 明朝" w:hAnsi="ＭＳ 明朝" w:hint="eastAsia"/>
          <w:sz w:val="24"/>
        </w:rPr>
        <w:t>申請者　住所</w:t>
      </w:r>
    </w:p>
    <w:p w:rsidR="00E84F92" w:rsidRPr="00E84F92" w:rsidRDefault="00E84F92" w:rsidP="00E84F92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10"/>
        </w:rPr>
      </w:pPr>
      <w:r w:rsidRPr="00E84F92">
        <w:rPr>
          <w:rFonts w:ascii="ＭＳ 明朝" w:eastAsia="ＭＳ 明朝" w:hAnsi="ＭＳ 明朝" w:hint="eastAsia"/>
          <w:sz w:val="24"/>
        </w:rPr>
        <w:t xml:space="preserve">　　　　</w:t>
      </w:r>
    </w:p>
    <w:p w:rsidR="00E84F92" w:rsidRPr="00E84F92" w:rsidRDefault="00E84F92" w:rsidP="00E84F92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24"/>
        </w:rPr>
      </w:pPr>
      <w:r w:rsidRPr="00E84F92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84F92">
        <w:rPr>
          <w:rFonts w:ascii="ＭＳ 明朝" w:eastAsia="ＭＳ 明朝" w:hAnsi="ＭＳ 明朝" w:hint="eastAsia"/>
          <w:sz w:val="24"/>
        </w:rPr>
        <w:t xml:space="preserve">氏名　　　　　　　　　　　　　　</w:t>
      </w:r>
      <w:r>
        <w:rPr>
          <w:rFonts w:ascii="ＭＳ 明朝" w:eastAsia="ＭＳ 明朝" w:hAnsi="ＭＳ 明朝" w:hint="eastAsia"/>
          <w:sz w:val="24"/>
        </w:rPr>
        <w:t>㊞</w:t>
      </w:r>
    </w:p>
    <w:p w:rsidR="00E84F92" w:rsidRPr="00E84F92" w:rsidRDefault="00E84F92" w:rsidP="00E84F92">
      <w:pPr>
        <w:adjustRightInd w:val="0"/>
        <w:snapToGrid w:val="0"/>
        <w:ind w:firstLineChars="1300" w:firstLine="780"/>
        <w:rPr>
          <w:rFonts w:ascii="ＭＳ 明朝" w:eastAsia="ＭＳ 明朝" w:hAnsi="ＭＳ 明朝"/>
          <w:sz w:val="6"/>
        </w:rPr>
      </w:pPr>
    </w:p>
    <w:p w:rsidR="00E84F92" w:rsidRPr="00E84F92" w:rsidRDefault="00E84F92" w:rsidP="00E84F92">
      <w:pPr>
        <w:adjustRightInd w:val="0"/>
        <w:snapToGrid w:val="0"/>
        <w:ind w:firstLineChars="1300" w:firstLine="1040"/>
        <w:rPr>
          <w:rFonts w:ascii="ＭＳ 明朝" w:eastAsia="ＭＳ 明朝" w:hAnsi="ＭＳ 明朝"/>
          <w:sz w:val="8"/>
        </w:rPr>
      </w:pPr>
    </w:p>
    <w:p w:rsidR="00E84F92" w:rsidRPr="00E84F92" w:rsidRDefault="00E84F92" w:rsidP="00E84F92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24"/>
        </w:rPr>
      </w:pPr>
      <w:r w:rsidRPr="00E84F92">
        <w:rPr>
          <w:rFonts w:ascii="ＭＳ 明朝" w:eastAsia="ＭＳ 明朝" w:hAnsi="ＭＳ 明朝" w:hint="eastAsia"/>
          <w:sz w:val="24"/>
        </w:rPr>
        <w:t xml:space="preserve">　　　　電話番号</w:t>
      </w:r>
    </w:p>
    <w:p w:rsidR="00E84F92" w:rsidRDefault="00E84F92">
      <w:pPr>
        <w:rPr>
          <w:rFonts w:ascii="ＭＳ 明朝" w:eastAsia="ＭＳ 明朝" w:hAnsi="ＭＳ 明朝"/>
          <w:sz w:val="24"/>
        </w:rPr>
      </w:pPr>
    </w:p>
    <w:p w:rsidR="00E84F92" w:rsidRPr="00E84F92" w:rsidRDefault="00E84F92" w:rsidP="00E84F92">
      <w:pPr>
        <w:jc w:val="center"/>
        <w:rPr>
          <w:rFonts w:ascii="ＭＳ 明朝" w:eastAsia="ＭＳ 明朝" w:hAnsi="ＭＳ 明朝"/>
          <w:sz w:val="32"/>
        </w:rPr>
      </w:pPr>
      <w:r w:rsidRPr="00E84F92">
        <w:rPr>
          <w:rFonts w:ascii="ＭＳ 明朝" w:eastAsia="ＭＳ 明朝" w:hAnsi="ＭＳ 明朝" w:hint="eastAsia"/>
          <w:sz w:val="24"/>
        </w:rPr>
        <w:t>東栄町危険木伐採事業補助金</w:t>
      </w:r>
      <w:r>
        <w:rPr>
          <w:rFonts w:ascii="ＭＳ 明朝" w:eastAsia="ＭＳ 明朝" w:hAnsi="ＭＳ 明朝" w:hint="eastAsia"/>
          <w:sz w:val="24"/>
        </w:rPr>
        <w:t>請求書</w:t>
      </w:r>
    </w:p>
    <w:p w:rsidR="00E84F92" w:rsidRDefault="00E84F92">
      <w:pPr>
        <w:rPr>
          <w:rFonts w:ascii="ＭＳ 明朝" w:eastAsia="ＭＳ 明朝" w:hAnsi="ＭＳ 明朝"/>
          <w:sz w:val="24"/>
        </w:rPr>
      </w:pPr>
    </w:p>
    <w:p w:rsidR="00E84F92" w:rsidRDefault="00E84F92">
      <w:pPr>
        <w:rPr>
          <w:rFonts w:ascii="ＭＳ 明朝" w:eastAsia="ＭＳ 明朝" w:hAnsi="ＭＳ 明朝"/>
          <w:sz w:val="24"/>
        </w:rPr>
      </w:pPr>
    </w:p>
    <w:p w:rsidR="00E84F92" w:rsidRPr="00E84F92" w:rsidRDefault="00E84F92" w:rsidP="00E84F92">
      <w:pPr>
        <w:jc w:val="center"/>
        <w:rPr>
          <w:rFonts w:ascii="ＭＳ 明朝" w:eastAsia="ＭＳ 明朝" w:hAnsi="ＭＳ 明朝"/>
          <w:sz w:val="24"/>
          <w:u w:val="single"/>
        </w:rPr>
      </w:pPr>
      <w:r w:rsidRPr="00E84F92">
        <w:rPr>
          <w:rFonts w:ascii="ＭＳ 明朝" w:eastAsia="ＭＳ 明朝" w:hAnsi="ＭＳ 明朝" w:hint="eastAsia"/>
          <w:sz w:val="24"/>
          <w:u w:val="single"/>
        </w:rPr>
        <w:t>金　　　　　　　　　　　　　円</w:t>
      </w:r>
    </w:p>
    <w:p w:rsidR="00E84F92" w:rsidRDefault="00E84F92">
      <w:pPr>
        <w:rPr>
          <w:rFonts w:ascii="ＭＳ 明朝" w:eastAsia="ＭＳ 明朝" w:hAnsi="ＭＳ 明朝"/>
          <w:sz w:val="24"/>
        </w:rPr>
      </w:pPr>
    </w:p>
    <w:p w:rsidR="00E84F92" w:rsidRDefault="00E84F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B338C">
        <w:rPr>
          <w:rFonts w:ascii="ＭＳ 明朝" w:eastAsia="ＭＳ 明朝" w:hAnsi="ＭＳ 明朝" w:hint="eastAsia"/>
          <w:sz w:val="24"/>
        </w:rPr>
        <w:t xml:space="preserve">　　　年　　月　　日付け　　第　　　号により補助金の交付</w:t>
      </w:r>
      <w:r w:rsidR="00B40123">
        <w:rPr>
          <w:rFonts w:ascii="ＭＳ 明朝" w:eastAsia="ＭＳ 明朝" w:hAnsi="ＭＳ 明朝" w:hint="eastAsia"/>
          <w:sz w:val="24"/>
        </w:rPr>
        <w:t>額確定通知</w:t>
      </w:r>
      <w:r w:rsidR="00CB338C">
        <w:rPr>
          <w:rFonts w:ascii="ＭＳ 明朝" w:eastAsia="ＭＳ 明朝" w:hAnsi="ＭＳ 明朝" w:hint="eastAsia"/>
          <w:sz w:val="24"/>
        </w:rPr>
        <w:t>を受けた</w:t>
      </w:r>
      <w:r w:rsidR="00CB338C" w:rsidRPr="00E84F92">
        <w:rPr>
          <w:rFonts w:ascii="ＭＳ 明朝" w:eastAsia="ＭＳ 明朝" w:hAnsi="ＭＳ 明朝" w:hint="eastAsia"/>
          <w:sz w:val="24"/>
        </w:rPr>
        <w:t>東栄町危険木伐採事業補助金</w:t>
      </w:r>
      <w:r w:rsidR="00CB338C">
        <w:rPr>
          <w:rFonts w:ascii="ＭＳ 明朝" w:eastAsia="ＭＳ 明朝" w:hAnsi="ＭＳ 明朝" w:hint="eastAsia"/>
          <w:sz w:val="24"/>
        </w:rPr>
        <w:t>として、上記のとおり請求します。</w:t>
      </w:r>
    </w:p>
    <w:p w:rsidR="00CB338C" w:rsidRDefault="00CB338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709"/>
        <w:gridCol w:w="709"/>
        <w:gridCol w:w="708"/>
        <w:gridCol w:w="709"/>
        <w:gridCol w:w="709"/>
        <w:gridCol w:w="844"/>
      </w:tblGrid>
      <w:tr w:rsidR="00CB338C" w:rsidTr="00563F7F">
        <w:trPr>
          <w:trHeight w:val="581"/>
        </w:trPr>
        <w:tc>
          <w:tcPr>
            <w:tcW w:w="1696" w:type="dxa"/>
            <w:vMerge w:val="restart"/>
            <w:vAlign w:val="center"/>
          </w:tcPr>
          <w:p w:rsidR="00CB338C" w:rsidRDefault="00CB338C" w:rsidP="00CB33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振込先</w:t>
            </w:r>
          </w:p>
        </w:tc>
        <w:tc>
          <w:tcPr>
            <w:tcW w:w="1560" w:type="dxa"/>
            <w:vAlign w:val="center"/>
          </w:tcPr>
          <w:p w:rsidR="00CB338C" w:rsidRDefault="00CB338C" w:rsidP="00563F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238" w:type="dxa"/>
            <w:gridSpan w:val="7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338C" w:rsidTr="00563F7F">
        <w:trPr>
          <w:trHeight w:val="561"/>
        </w:trPr>
        <w:tc>
          <w:tcPr>
            <w:tcW w:w="1696" w:type="dxa"/>
            <w:vMerge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B338C" w:rsidRDefault="00CB338C" w:rsidP="00563F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238" w:type="dxa"/>
            <w:gridSpan w:val="7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338C" w:rsidTr="00DC7B25">
        <w:trPr>
          <w:trHeight w:val="838"/>
        </w:trPr>
        <w:tc>
          <w:tcPr>
            <w:tcW w:w="1696" w:type="dxa"/>
            <w:vMerge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B338C" w:rsidRDefault="00CB338C" w:rsidP="00563F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2976" w:type="dxa"/>
            <w:gridSpan w:val="4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CB338C" w:rsidRDefault="00CB338C" w:rsidP="00563F7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</w:t>
            </w:r>
          </w:p>
        </w:tc>
      </w:tr>
      <w:tr w:rsidR="00CB338C" w:rsidTr="00563F7F">
        <w:trPr>
          <w:trHeight w:val="549"/>
        </w:trPr>
        <w:tc>
          <w:tcPr>
            <w:tcW w:w="1696" w:type="dxa"/>
            <w:vMerge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B338C" w:rsidRDefault="00CB338C" w:rsidP="00563F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5238" w:type="dxa"/>
            <w:gridSpan w:val="7"/>
            <w:vAlign w:val="center"/>
          </w:tcPr>
          <w:p w:rsidR="00CB338C" w:rsidRDefault="00CB338C" w:rsidP="00563F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・　当座</w:t>
            </w:r>
          </w:p>
        </w:tc>
      </w:tr>
      <w:tr w:rsidR="00CB338C" w:rsidTr="00563F7F">
        <w:trPr>
          <w:trHeight w:val="996"/>
        </w:trPr>
        <w:tc>
          <w:tcPr>
            <w:tcW w:w="1696" w:type="dxa"/>
            <w:vMerge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B338C" w:rsidRDefault="00CB338C" w:rsidP="00563F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:rsidR="00CB338C" w:rsidRDefault="00CB338C" w:rsidP="00563F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3F7F">
              <w:rPr>
                <w:rFonts w:ascii="ＭＳ 明朝" w:eastAsia="ＭＳ 明朝" w:hAnsi="ＭＳ 明朝" w:hint="eastAsia"/>
              </w:rPr>
              <w:t>（</w:t>
            </w:r>
            <w:r w:rsidR="00563F7F" w:rsidRPr="00563F7F">
              <w:rPr>
                <w:rFonts w:ascii="ＭＳ 明朝" w:eastAsia="ＭＳ 明朝" w:hAnsi="ＭＳ 明朝" w:hint="eastAsia"/>
              </w:rPr>
              <w:t>右詰</w:t>
            </w:r>
            <w:r w:rsidRPr="00563F7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0" w:type="dxa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</w:tcPr>
          <w:p w:rsidR="00CB338C" w:rsidRDefault="00CB33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B338C" w:rsidRDefault="00CB338C">
      <w:pPr>
        <w:rPr>
          <w:rFonts w:ascii="ＭＳ 明朝" w:eastAsia="ＭＳ 明朝" w:hAnsi="ＭＳ 明朝"/>
          <w:sz w:val="24"/>
        </w:rPr>
      </w:pPr>
    </w:p>
    <w:p w:rsidR="00CB338C" w:rsidRDefault="00CB338C">
      <w:pPr>
        <w:rPr>
          <w:rFonts w:ascii="ＭＳ 明朝" w:eastAsia="ＭＳ 明朝" w:hAnsi="ＭＳ 明朝"/>
          <w:sz w:val="24"/>
        </w:rPr>
      </w:pPr>
    </w:p>
    <w:p w:rsidR="00E84F92" w:rsidRPr="00E84F92" w:rsidRDefault="00E84F92">
      <w:pPr>
        <w:rPr>
          <w:rFonts w:ascii="ＭＳ 明朝" w:eastAsia="ＭＳ 明朝" w:hAnsi="ＭＳ 明朝"/>
          <w:sz w:val="24"/>
        </w:rPr>
      </w:pPr>
    </w:p>
    <w:sectPr w:rsidR="00E84F92" w:rsidRPr="00E84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01C" w:rsidRDefault="00E5501C" w:rsidP="00E5501C">
      <w:r>
        <w:separator/>
      </w:r>
    </w:p>
  </w:endnote>
  <w:endnote w:type="continuationSeparator" w:id="0">
    <w:p w:rsidR="00E5501C" w:rsidRDefault="00E5501C" w:rsidP="00E5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01C" w:rsidRDefault="00E5501C" w:rsidP="00E5501C">
      <w:r>
        <w:separator/>
      </w:r>
    </w:p>
  </w:footnote>
  <w:footnote w:type="continuationSeparator" w:id="0">
    <w:p w:rsidR="00E5501C" w:rsidRDefault="00E5501C" w:rsidP="00E5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92"/>
    <w:rsid w:val="00022FA2"/>
    <w:rsid w:val="00066A01"/>
    <w:rsid w:val="00563F7F"/>
    <w:rsid w:val="00B40123"/>
    <w:rsid w:val="00CB338C"/>
    <w:rsid w:val="00DC7B25"/>
    <w:rsid w:val="00E5501C"/>
    <w:rsid w:val="00E8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3CE44"/>
  <w15:chartTrackingRefBased/>
  <w15:docId w15:val="{0014DF52-5BB9-4E7E-828F-7146B60D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01C"/>
  </w:style>
  <w:style w:type="paragraph" w:styleId="a6">
    <w:name w:val="footer"/>
    <w:basedOn w:val="a"/>
    <w:link w:val="a7"/>
    <w:uiPriority w:val="99"/>
    <w:unhideWhenUsed/>
    <w:rsid w:val="00E55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keizai03</dc:creator>
  <cp:keywords/>
  <dc:description/>
  <cp:lastModifiedBy>keizai03</cp:lastModifiedBy>
  <cp:revision>6</cp:revision>
  <dcterms:created xsi:type="dcterms:W3CDTF">2021-11-18T02:28:00Z</dcterms:created>
  <dcterms:modified xsi:type="dcterms:W3CDTF">2022-03-18T08:56:00Z</dcterms:modified>
</cp:coreProperties>
</file>